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4B" w:rsidRPr="00192305" w:rsidRDefault="008B2855" w:rsidP="00186B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>Приложение</w:t>
      </w:r>
      <w:r w:rsidR="00186B4B" w:rsidRPr="00192305">
        <w:rPr>
          <w:rFonts w:ascii="Times New Roman" w:hAnsi="Times New Roman" w:cs="Times New Roman"/>
          <w:i/>
        </w:rPr>
        <w:t xml:space="preserve"> к докладу  </w:t>
      </w:r>
    </w:p>
    <w:p w:rsidR="007E09E6" w:rsidRPr="00192305" w:rsidRDefault="007E09E6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заместителя начальника </w:t>
      </w:r>
    </w:p>
    <w:p w:rsidR="007E09E6" w:rsidRPr="00192305" w:rsidRDefault="007E09E6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отдела по организации правонарушений </w:t>
      </w:r>
    </w:p>
    <w:p w:rsidR="007E09E6" w:rsidRPr="00192305" w:rsidRDefault="007E09E6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администрации Ханты-Мансийского-района, </w:t>
      </w:r>
    </w:p>
    <w:p w:rsidR="008B2855" w:rsidRPr="00192305" w:rsidRDefault="008B2855" w:rsidP="008B28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секретаря Совета при главе Ханты-Мансийского района </w:t>
      </w:r>
    </w:p>
    <w:p w:rsidR="008B2855" w:rsidRPr="00192305" w:rsidRDefault="008B2855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по противодействию коррупции </w:t>
      </w:r>
    </w:p>
    <w:p w:rsidR="00186B4B" w:rsidRPr="00192305" w:rsidRDefault="008B2855" w:rsidP="008B28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>Бескоровайной Елены Николаевны</w:t>
      </w:r>
    </w:p>
    <w:p w:rsidR="00535D4C" w:rsidRPr="00192305" w:rsidRDefault="00186B4B" w:rsidP="00FF4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5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решений </w:t>
      </w:r>
    </w:p>
    <w:p w:rsidR="008B2855" w:rsidRPr="00192305" w:rsidRDefault="00AB4E65" w:rsidP="00FF4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5">
        <w:rPr>
          <w:rFonts w:ascii="Times New Roman" w:hAnsi="Times New Roman" w:cs="Times New Roman"/>
          <w:b/>
          <w:sz w:val="24"/>
          <w:szCs w:val="24"/>
        </w:rPr>
        <w:t>Межведомственного с</w:t>
      </w:r>
      <w:r w:rsidR="008B2855" w:rsidRPr="00192305">
        <w:rPr>
          <w:rFonts w:ascii="Times New Roman" w:hAnsi="Times New Roman" w:cs="Times New Roman"/>
          <w:b/>
          <w:sz w:val="24"/>
          <w:szCs w:val="24"/>
        </w:rPr>
        <w:t xml:space="preserve">овета при главе Ханты-Мансийского района по противодействию коррупции </w:t>
      </w:r>
    </w:p>
    <w:p w:rsidR="000F2013" w:rsidRPr="00192305" w:rsidRDefault="00186B4B" w:rsidP="00FF4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E5225">
        <w:rPr>
          <w:rFonts w:ascii="Times New Roman" w:hAnsi="Times New Roman" w:cs="Times New Roman"/>
          <w:b/>
          <w:sz w:val="24"/>
          <w:szCs w:val="24"/>
        </w:rPr>
        <w:t>2</w:t>
      </w:r>
      <w:r w:rsidR="005E25AC">
        <w:rPr>
          <w:rFonts w:ascii="Times New Roman" w:hAnsi="Times New Roman" w:cs="Times New Roman"/>
          <w:b/>
          <w:sz w:val="24"/>
          <w:szCs w:val="24"/>
        </w:rPr>
        <w:t>0</w:t>
      </w:r>
      <w:r w:rsidR="003E5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5AC">
        <w:rPr>
          <w:rFonts w:ascii="Times New Roman" w:hAnsi="Times New Roman" w:cs="Times New Roman"/>
          <w:b/>
          <w:sz w:val="24"/>
          <w:szCs w:val="24"/>
        </w:rPr>
        <w:t>декабря</w:t>
      </w:r>
      <w:r w:rsidR="003E5225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435"/>
        <w:gridCol w:w="1418"/>
        <w:gridCol w:w="5794"/>
      </w:tblGrid>
      <w:tr w:rsidR="00F6177C" w:rsidRPr="00192305" w:rsidTr="00214A37">
        <w:trPr>
          <w:trHeight w:val="516"/>
        </w:trPr>
        <w:tc>
          <w:tcPr>
            <w:tcW w:w="959" w:type="dxa"/>
            <w:vAlign w:val="center"/>
          </w:tcPr>
          <w:p w:rsidR="00186B4B" w:rsidRPr="00192305" w:rsidRDefault="00186B4B" w:rsidP="00C457A8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№</w:t>
            </w:r>
            <w:r w:rsidR="00C457A8" w:rsidRPr="00192305">
              <w:rPr>
                <w:rFonts w:ascii="Times New Roman" w:hAnsi="Times New Roman" w:cs="Times New Roman"/>
              </w:rPr>
              <w:t xml:space="preserve"> пункта </w:t>
            </w:r>
            <w:proofErr w:type="spellStart"/>
            <w:proofErr w:type="gramStart"/>
            <w:r w:rsidR="00C457A8" w:rsidRPr="00192305">
              <w:rPr>
                <w:rFonts w:ascii="Times New Roman" w:hAnsi="Times New Roman" w:cs="Times New Roman"/>
              </w:rPr>
              <w:t>прото</w:t>
            </w:r>
            <w:proofErr w:type="spellEnd"/>
            <w:r w:rsidR="00C457A8" w:rsidRPr="00192305">
              <w:rPr>
                <w:rFonts w:ascii="Times New Roman" w:hAnsi="Times New Roman" w:cs="Times New Roman"/>
              </w:rPr>
              <w:t>-кола</w:t>
            </w:r>
            <w:proofErr w:type="gramEnd"/>
          </w:p>
        </w:tc>
        <w:tc>
          <w:tcPr>
            <w:tcW w:w="5386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435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Плановый срок исполнения</w:t>
            </w:r>
          </w:p>
        </w:tc>
        <w:tc>
          <w:tcPr>
            <w:tcW w:w="1418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Состояние исполнения</w:t>
            </w:r>
          </w:p>
        </w:tc>
        <w:tc>
          <w:tcPr>
            <w:tcW w:w="5794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F6177C" w:rsidRPr="00192305" w:rsidTr="00214A37">
        <w:tc>
          <w:tcPr>
            <w:tcW w:w="14992" w:type="dxa"/>
            <w:gridSpan w:val="5"/>
          </w:tcPr>
          <w:p w:rsidR="00811BAF" w:rsidRPr="00192305" w:rsidRDefault="00811BAF" w:rsidP="00E64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05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="00173FA8">
              <w:rPr>
                <w:rFonts w:ascii="Times New Roman" w:hAnsi="Times New Roman" w:cs="Times New Roman"/>
                <w:b/>
              </w:rPr>
              <w:t>0</w:t>
            </w:r>
            <w:r w:rsidR="00E64CFB">
              <w:rPr>
                <w:rFonts w:ascii="Times New Roman" w:hAnsi="Times New Roman" w:cs="Times New Roman"/>
                <w:b/>
              </w:rPr>
              <w:t>2</w:t>
            </w:r>
            <w:r w:rsidR="00173FA8">
              <w:rPr>
                <w:rFonts w:ascii="Times New Roman" w:hAnsi="Times New Roman" w:cs="Times New Roman"/>
                <w:b/>
              </w:rPr>
              <w:t>/19</w:t>
            </w:r>
            <w:r w:rsidRPr="00192305">
              <w:rPr>
                <w:rFonts w:ascii="Times New Roman" w:hAnsi="Times New Roman" w:cs="Times New Roman"/>
                <w:b/>
              </w:rPr>
              <w:t xml:space="preserve"> от </w:t>
            </w:r>
            <w:r w:rsidR="00E64CFB">
              <w:rPr>
                <w:rFonts w:ascii="Times New Roman" w:hAnsi="Times New Roman" w:cs="Times New Roman"/>
                <w:b/>
              </w:rPr>
              <w:t>11</w:t>
            </w:r>
            <w:r w:rsidRPr="00192305">
              <w:rPr>
                <w:rFonts w:ascii="Times New Roman" w:hAnsi="Times New Roman" w:cs="Times New Roman"/>
                <w:b/>
              </w:rPr>
              <w:t xml:space="preserve"> </w:t>
            </w:r>
            <w:r w:rsidR="00E64CFB">
              <w:rPr>
                <w:rFonts w:ascii="Times New Roman" w:hAnsi="Times New Roman" w:cs="Times New Roman"/>
                <w:b/>
              </w:rPr>
              <w:t>декабря 2018</w:t>
            </w:r>
            <w:r w:rsidRPr="0019230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6C181A" w:rsidRPr="006C181A" w:rsidTr="00214A37">
        <w:tc>
          <w:tcPr>
            <w:tcW w:w="959" w:type="dxa"/>
          </w:tcPr>
          <w:p w:rsidR="001E06E6" w:rsidRPr="006C181A" w:rsidRDefault="00811BAF" w:rsidP="0070495F">
            <w:pPr>
              <w:jc w:val="center"/>
              <w:rPr>
                <w:rFonts w:ascii="Times New Roman" w:hAnsi="Times New Roman" w:cs="Times New Roman"/>
              </w:rPr>
            </w:pPr>
            <w:r w:rsidRPr="006C181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86" w:type="dxa"/>
          </w:tcPr>
          <w:p w:rsidR="00811BAF" w:rsidRPr="006C181A" w:rsidRDefault="00811BAF" w:rsidP="001E06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181A">
              <w:rPr>
                <w:rFonts w:ascii="Times New Roman" w:hAnsi="Times New Roman" w:cs="Times New Roman"/>
                <w:b/>
              </w:rPr>
              <w:t>Контрольно-счетной палате Ханты-Мансийского района:</w:t>
            </w:r>
          </w:p>
          <w:p w:rsidR="001E06E6" w:rsidRPr="006C181A" w:rsidRDefault="00811BAF" w:rsidP="001E06E6">
            <w:pPr>
              <w:jc w:val="both"/>
              <w:rPr>
                <w:rFonts w:ascii="Times New Roman" w:hAnsi="Times New Roman" w:cs="Times New Roman"/>
              </w:rPr>
            </w:pPr>
            <w:r w:rsidRPr="006C181A">
              <w:rPr>
                <w:rFonts w:ascii="Times New Roman" w:hAnsi="Times New Roman" w:cs="Times New Roman"/>
              </w:rPr>
              <w:t>Продолжить практику предоставления в адрес МОМВД России «Ханты-Мансийский» информации о проведенных проверках подведомственных муниципальных учреждений и муниципальных образований, расположенных на территории Ханты-Мансийского района, с приложением актов проверок, с целью проведения сотрудниками отделения экономической безопасности и противодействия коррупции МОМВД России «Ханты-Мансийский» процессуальных проверок в порядке ст.ст.144-145 УПК РФ на наличие признаков состава экономических и коррупционных преступлений</w:t>
            </w:r>
          </w:p>
        </w:tc>
        <w:tc>
          <w:tcPr>
            <w:tcW w:w="1435" w:type="dxa"/>
          </w:tcPr>
          <w:p w:rsidR="001E06E6" w:rsidRPr="006C181A" w:rsidRDefault="00E64CFB" w:rsidP="001E06E6">
            <w:pPr>
              <w:jc w:val="center"/>
              <w:rPr>
                <w:rFonts w:ascii="Times New Roman" w:hAnsi="Times New Roman" w:cs="Times New Roman"/>
              </w:rPr>
            </w:pPr>
            <w:r w:rsidRPr="006C181A">
              <w:rPr>
                <w:rFonts w:ascii="Times New Roman" w:hAnsi="Times New Roman" w:cs="Times New Roman"/>
              </w:rPr>
              <w:t>до 15 декабря 2019 года</w:t>
            </w:r>
          </w:p>
        </w:tc>
        <w:tc>
          <w:tcPr>
            <w:tcW w:w="1418" w:type="dxa"/>
          </w:tcPr>
          <w:p w:rsidR="001E06E6" w:rsidRPr="006C181A" w:rsidRDefault="00CD64BC" w:rsidP="00811BAF">
            <w:pPr>
              <w:jc w:val="center"/>
              <w:rPr>
                <w:rFonts w:ascii="Times New Roman" w:hAnsi="Times New Roman" w:cs="Times New Roman"/>
              </w:rPr>
            </w:pPr>
            <w:r w:rsidRPr="00407509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5794" w:type="dxa"/>
          </w:tcPr>
          <w:p w:rsidR="001E06E6" w:rsidRPr="006C181A" w:rsidRDefault="006C181A" w:rsidP="00672196">
            <w:pPr>
              <w:jc w:val="both"/>
              <w:rPr>
                <w:rFonts w:ascii="Times New Roman" w:hAnsi="Times New Roman" w:cs="Times New Roman"/>
              </w:rPr>
            </w:pPr>
            <w:r w:rsidRPr="006C181A">
              <w:rPr>
                <w:rFonts w:ascii="Times New Roman" w:hAnsi="Times New Roman" w:cs="Times New Roman"/>
              </w:rPr>
              <w:t xml:space="preserve">В рамках оказания содействия МОМВД России «Ханты-Мансийский», проведено контрольное мероприятие по материалу проверки КУСП № 14851 от 02.07.2019 (№ 19-Исх-298/2019 от 20.09.2019), также в адрес УМВД России по Ханты-Мансийскому автономному округу – Югре направлен акт проверки формирования, финансового обеспечения и контроля за исполнением муниципального задания на оказание муниципальных услуг (выполнение работ), а также законности, результативности и эффективности использования средств бюджета муниципального образования «Сельское поселение </w:t>
            </w:r>
            <w:proofErr w:type="spellStart"/>
            <w:r w:rsidRPr="006C181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6C181A">
              <w:rPr>
                <w:rFonts w:ascii="Times New Roman" w:hAnsi="Times New Roman" w:cs="Times New Roman"/>
              </w:rPr>
              <w:t xml:space="preserve">», предоставленных на выполнение муниципального задания и на иные цели муниципальному бюджетному учреждению культуры, молодежной политики, физкультуры и спорта «Культурно-досуговый центр «Геолог» сельского поселения </w:t>
            </w:r>
            <w:proofErr w:type="spellStart"/>
            <w:r w:rsidRPr="006C181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6C181A">
              <w:rPr>
                <w:rFonts w:ascii="Times New Roman" w:hAnsi="Times New Roman" w:cs="Times New Roman"/>
              </w:rPr>
              <w:t xml:space="preserve"> от 05.04.2019 № 2 (№ 19-Исх-249/2019 от 19.07.2019).</w:t>
            </w:r>
          </w:p>
        </w:tc>
      </w:tr>
      <w:tr w:rsidR="00A56598" w:rsidRPr="00A56598" w:rsidTr="00214A37">
        <w:tc>
          <w:tcPr>
            <w:tcW w:w="959" w:type="dxa"/>
          </w:tcPr>
          <w:p w:rsidR="001E06E6" w:rsidRPr="00A56598" w:rsidRDefault="00811BAF" w:rsidP="0070495F">
            <w:pPr>
              <w:jc w:val="center"/>
              <w:rPr>
                <w:rFonts w:ascii="Times New Roman" w:hAnsi="Times New Roman" w:cs="Times New Roman"/>
              </w:rPr>
            </w:pPr>
            <w:r w:rsidRPr="00A5659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386" w:type="dxa"/>
          </w:tcPr>
          <w:p w:rsidR="00811BAF" w:rsidRPr="00A56598" w:rsidRDefault="00811BAF" w:rsidP="00811B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598">
              <w:rPr>
                <w:rFonts w:ascii="Times New Roman" w:hAnsi="Times New Roman" w:cs="Times New Roman"/>
                <w:b/>
              </w:rPr>
              <w:t>МО МВД России «Ханты-Мансийский»:</w:t>
            </w:r>
          </w:p>
          <w:p w:rsidR="00811BAF" w:rsidRPr="00A56598" w:rsidRDefault="00E64CFB" w:rsidP="00811BAF">
            <w:pPr>
              <w:jc w:val="both"/>
              <w:rPr>
                <w:rFonts w:ascii="Times New Roman" w:hAnsi="Times New Roman" w:cs="Times New Roman"/>
              </w:rPr>
            </w:pPr>
            <w:r w:rsidRPr="00A56598">
              <w:rPr>
                <w:rFonts w:ascii="Times New Roman" w:hAnsi="Times New Roman" w:cs="Times New Roman"/>
              </w:rPr>
              <w:t>Предоставить в адрес главы Ханты-Мансийского района информацию о результатах проведенных проверок для заслушивания на Межведомственном совете при главе Ханты-Мансийского района по противодействию коррупции.</w:t>
            </w:r>
          </w:p>
        </w:tc>
        <w:tc>
          <w:tcPr>
            <w:tcW w:w="1435" w:type="dxa"/>
          </w:tcPr>
          <w:p w:rsidR="001E06E6" w:rsidRPr="00A56598" w:rsidRDefault="00E64CFB" w:rsidP="00811BAF">
            <w:pPr>
              <w:jc w:val="center"/>
              <w:rPr>
                <w:rFonts w:ascii="Times New Roman" w:hAnsi="Times New Roman" w:cs="Times New Roman"/>
              </w:rPr>
            </w:pPr>
            <w:r w:rsidRPr="00A56598">
              <w:rPr>
                <w:rFonts w:ascii="Times New Roman" w:hAnsi="Times New Roman" w:cs="Times New Roman"/>
              </w:rPr>
              <w:t>до 15 декабря 2019 года</w:t>
            </w:r>
          </w:p>
        </w:tc>
        <w:tc>
          <w:tcPr>
            <w:tcW w:w="1418" w:type="dxa"/>
          </w:tcPr>
          <w:p w:rsidR="001E06E6" w:rsidRPr="00A56598" w:rsidRDefault="00CD64BC" w:rsidP="00CD64BC">
            <w:pPr>
              <w:jc w:val="center"/>
              <w:rPr>
                <w:rFonts w:ascii="Times New Roman" w:hAnsi="Times New Roman" w:cs="Times New Roman"/>
              </w:rPr>
            </w:pPr>
            <w:r w:rsidRPr="00407509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5794" w:type="dxa"/>
          </w:tcPr>
          <w:p w:rsidR="00564CC4" w:rsidRPr="00A56598" w:rsidRDefault="00A56598" w:rsidP="00564CC4">
            <w:pPr>
              <w:jc w:val="both"/>
              <w:rPr>
                <w:rFonts w:ascii="Times New Roman" w:hAnsi="Times New Roman" w:cs="Times New Roman"/>
              </w:rPr>
            </w:pPr>
            <w:r w:rsidRPr="00A56598">
              <w:rPr>
                <w:rFonts w:ascii="Times New Roman" w:hAnsi="Times New Roman" w:cs="Times New Roman"/>
              </w:rPr>
              <w:t>В настоящее время сотрудниками ОЭБ и ПК МОМВД России «Ханты-Мансийский» проводится проверка по материалу зарегистрированного в КУСП № 23982 от 21.10.2019, по факту выявленных нарушений при начислении заработной платы и премий работников Администрации СП «</w:t>
            </w:r>
            <w:proofErr w:type="spellStart"/>
            <w:r w:rsidRPr="00A56598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A56598">
              <w:rPr>
                <w:rFonts w:ascii="Times New Roman" w:hAnsi="Times New Roman" w:cs="Times New Roman"/>
              </w:rPr>
              <w:t xml:space="preserve">». Указанные нарушения были выявлены Контрольно-Счетной палатой администрации Ханты-Мансийского района в ходе контрольного мероприятия «Проверка соблюдения законодательства. Эффективности и результативности </w:t>
            </w:r>
            <w:r w:rsidRPr="00A56598">
              <w:rPr>
                <w:rFonts w:ascii="Times New Roman" w:hAnsi="Times New Roman" w:cs="Times New Roman"/>
              </w:rPr>
              <w:lastRenderedPageBreak/>
              <w:t xml:space="preserve">использования бюджетных средств при исполнении бюджета муниципального образования сельское поселение </w:t>
            </w:r>
            <w:proofErr w:type="spellStart"/>
            <w:r w:rsidRPr="00A56598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A56598">
              <w:rPr>
                <w:rFonts w:ascii="Times New Roman" w:hAnsi="Times New Roman" w:cs="Times New Roman"/>
              </w:rPr>
              <w:t xml:space="preserve">». Окончательное решение по материалу проверки не принято, вместе с тем установлено, что имеют место быть многочисленные нарушения бухгалтерского учета, допущенные работниками АСП </w:t>
            </w:r>
            <w:proofErr w:type="spellStart"/>
            <w:r w:rsidRPr="00A56598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A56598">
              <w:rPr>
                <w:rFonts w:ascii="Times New Roman" w:hAnsi="Times New Roman" w:cs="Times New Roman"/>
              </w:rPr>
              <w:t>.</w:t>
            </w:r>
          </w:p>
        </w:tc>
      </w:tr>
      <w:tr w:rsidR="00173FA8" w:rsidRPr="00192305" w:rsidTr="00214A37">
        <w:tc>
          <w:tcPr>
            <w:tcW w:w="14992" w:type="dxa"/>
            <w:gridSpan w:val="5"/>
          </w:tcPr>
          <w:p w:rsidR="00173FA8" w:rsidRPr="00192305" w:rsidRDefault="00173FA8" w:rsidP="00173FA8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  <w:b/>
              </w:rPr>
              <w:lastRenderedPageBreak/>
              <w:t xml:space="preserve">Протокол № </w:t>
            </w:r>
            <w:r>
              <w:rPr>
                <w:rFonts w:ascii="Times New Roman" w:hAnsi="Times New Roman" w:cs="Times New Roman"/>
                <w:b/>
              </w:rPr>
              <w:t xml:space="preserve">01/19 </w:t>
            </w:r>
            <w:r w:rsidRPr="00192305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1923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апреля 2019</w:t>
            </w:r>
            <w:r w:rsidRPr="0019230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A9102C" w:rsidRPr="00A9102C" w:rsidTr="00214A37">
        <w:tc>
          <w:tcPr>
            <w:tcW w:w="959" w:type="dxa"/>
          </w:tcPr>
          <w:p w:rsidR="00173FA8" w:rsidRPr="00A9102C" w:rsidRDefault="00173FA8" w:rsidP="0070495F">
            <w:pPr>
              <w:jc w:val="center"/>
              <w:rPr>
                <w:rFonts w:ascii="Times New Roman" w:hAnsi="Times New Roman" w:cs="Times New Roman"/>
              </w:rPr>
            </w:pPr>
            <w:r w:rsidRPr="00A9102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86" w:type="dxa"/>
          </w:tcPr>
          <w:p w:rsidR="00173FA8" w:rsidRPr="00A9102C" w:rsidRDefault="00173FA8" w:rsidP="00173F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102C">
              <w:rPr>
                <w:rFonts w:ascii="Times New Roman" w:hAnsi="Times New Roman" w:cs="Times New Roman"/>
                <w:b/>
              </w:rPr>
              <w:t xml:space="preserve">Главе сельского поселения </w:t>
            </w:r>
            <w:proofErr w:type="spellStart"/>
            <w:r w:rsidRPr="00A9102C">
              <w:rPr>
                <w:rFonts w:ascii="Times New Roman" w:hAnsi="Times New Roman" w:cs="Times New Roman"/>
                <w:b/>
              </w:rPr>
              <w:t>Согом</w:t>
            </w:r>
            <w:proofErr w:type="spellEnd"/>
            <w:r w:rsidRPr="00A9102C">
              <w:rPr>
                <w:rFonts w:ascii="Times New Roman" w:hAnsi="Times New Roman" w:cs="Times New Roman"/>
                <w:b/>
              </w:rPr>
              <w:t>:</w:t>
            </w:r>
          </w:p>
          <w:p w:rsidR="00173FA8" w:rsidRPr="00A9102C" w:rsidRDefault="00173FA8" w:rsidP="00173FA8">
            <w:pPr>
              <w:jc w:val="both"/>
              <w:rPr>
                <w:rFonts w:ascii="Times New Roman" w:hAnsi="Times New Roman" w:cs="Times New Roman"/>
              </w:rPr>
            </w:pPr>
            <w:r w:rsidRPr="00A9102C">
              <w:rPr>
                <w:rFonts w:ascii="Times New Roman" w:hAnsi="Times New Roman" w:cs="Times New Roman"/>
              </w:rPr>
              <w:t>В целях выявления коррупционных составляющих предоставить информацию в адрес главы Ханты-Мансийского района о наличии родственных связей фигурантов по судебным делам, которые являются исполнителями муниципальных контрактов, заключенных в части ремонта и со</w:t>
            </w:r>
            <w:r w:rsidR="007876C0" w:rsidRPr="00A9102C">
              <w:rPr>
                <w:rFonts w:ascii="Times New Roman" w:hAnsi="Times New Roman" w:cs="Times New Roman"/>
              </w:rPr>
              <w:t xml:space="preserve">держания </w:t>
            </w:r>
            <w:proofErr w:type="spellStart"/>
            <w:r w:rsidR="007876C0" w:rsidRPr="00A9102C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="007876C0" w:rsidRPr="00A9102C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435" w:type="dxa"/>
          </w:tcPr>
          <w:p w:rsidR="00173FA8" w:rsidRPr="00A9102C" w:rsidRDefault="00173FA8" w:rsidP="00811BAF">
            <w:pPr>
              <w:jc w:val="center"/>
              <w:rPr>
                <w:rFonts w:ascii="Times New Roman" w:hAnsi="Times New Roman" w:cs="Times New Roman"/>
              </w:rPr>
            </w:pPr>
            <w:r w:rsidRPr="00A9102C">
              <w:rPr>
                <w:rFonts w:ascii="Times New Roman" w:hAnsi="Times New Roman" w:cs="Times New Roman"/>
              </w:rPr>
              <w:t>до 1 июня 2019 года</w:t>
            </w:r>
          </w:p>
        </w:tc>
        <w:tc>
          <w:tcPr>
            <w:tcW w:w="1418" w:type="dxa"/>
          </w:tcPr>
          <w:p w:rsidR="00173FA8" w:rsidRPr="00A9102C" w:rsidRDefault="00173FA8" w:rsidP="0081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</w:tcPr>
          <w:p w:rsidR="00173FA8" w:rsidRPr="00A9102C" w:rsidRDefault="00CD64BC" w:rsidP="0060251C">
            <w:pPr>
              <w:jc w:val="both"/>
              <w:rPr>
                <w:rFonts w:ascii="Times New Roman" w:hAnsi="Times New Roman" w:cs="Times New Roman"/>
              </w:rPr>
            </w:pPr>
            <w:r w:rsidRPr="00A9102C">
              <w:rPr>
                <w:rFonts w:ascii="Times New Roman" w:hAnsi="Times New Roman" w:cs="Times New Roman"/>
              </w:rPr>
              <w:t xml:space="preserve">По информации главы сельского поселения </w:t>
            </w:r>
            <w:proofErr w:type="spellStart"/>
            <w:r w:rsidRPr="00A9102C">
              <w:rPr>
                <w:rFonts w:ascii="Times New Roman" w:hAnsi="Times New Roman" w:cs="Times New Roman"/>
              </w:rPr>
              <w:t>Согом</w:t>
            </w:r>
            <w:proofErr w:type="spellEnd"/>
            <w:r w:rsidRPr="00A9102C">
              <w:rPr>
                <w:rFonts w:ascii="Times New Roman" w:hAnsi="Times New Roman" w:cs="Times New Roman"/>
              </w:rPr>
              <w:t xml:space="preserve"> (письмо от </w:t>
            </w:r>
            <w:r w:rsidR="00A9102C" w:rsidRPr="00A9102C">
              <w:rPr>
                <w:rFonts w:ascii="Times New Roman" w:hAnsi="Times New Roman" w:cs="Times New Roman"/>
              </w:rPr>
              <w:t xml:space="preserve">13.12.2019 № 227-ГБ) </w:t>
            </w:r>
            <w:r w:rsidRPr="00A9102C">
              <w:rPr>
                <w:rFonts w:ascii="Times New Roman" w:hAnsi="Times New Roman" w:cs="Times New Roman"/>
              </w:rPr>
              <w:t xml:space="preserve">родственные связи сотрудников администрации сельского поселения </w:t>
            </w:r>
            <w:proofErr w:type="spellStart"/>
            <w:r w:rsidRPr="00A9102C">
              <w:rPr>
                <w:rFonts w:ascii="Times New Roman" w:hAnsi="Times New Roman" w:cs="Times New Roman"/>
              </w:rPr>
              <w:t>Согом</w:t>
            </w:r>
            <w:proofErr w:type="spellEnd"/>
            <w:r w:rsidRPr="00A9102C">
              <w:rPr>
                <w:rFonts w:ascii="Times New Roman" w:hAnsi="Times New Roman" w:cs="Times New Roman"/>
              </w:rPr>
              <w:t xml:space="preserve"> с фигурантами судебных дел, которые являются исполнителями муниципальных контрактов, заключенных в части ремонта и содержания </w:t>
            </w:r>
            <w:proofErr w:type="spellStart"/>
            <w:r w:rsidRPr="00A9102C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A9102C">
              <w:rPr>
                <w:rFonts w:ascii="Times New Roman" w:hAnsi="Times New Roman" w:cs="Times New Roman"/>
              </w:rPr>
              <w:t xml:space="preserve"> дорог отсутствует, в связи с чем было направлено письмо № 95 от 31.05.2019 г.</w:t>
            </w:r>
          </w:p>
        </w:tc>
      </w:tr>
      <w:tr w:rsidR="007876C0" w:rsidRPr="00192305" w:rsidTr="00214A37">
        <w:tc>
          <w:tcPr>
            <w:tcW w:w="959" w:type="dxa"/>
          </w:tcPr>
          <w:p w:rsidR="007876C0" w:rsidRDefault="007876C0" w:rsidP="00704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386" w:type="dxa"/>
          </w:tcPr>
          <w:p w:rsidR="007876C0" w:rsidRPr="007876C0" w:rsidRDefault="007876C0" w:rsidP="007876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6C0">
              <w:rPr>
                <w:rFonts w:ascii="Times New Roman" w:hAnsi="Times New Roman" w:cs="Times New Roman"/>
                <w:b/>
              </w:rPr>
              <w:t xml:space="preserve"> Юридическо-правовому управлению:  </w:t>
            </w:r>
          </w:p>
          <w:p w:rsidR="007876C0" w:rsidRPr="00173FA8" w:rsidRDefault="007876C0" w:rsidP="007876C0">
            <w:pPr>
              <w:jc w:val="both"/>
              <w:rPr>
                <w:rFonts w:ascii="Times New Roman" w:hAnsi="Times New Roman" w:cs="Times New Roman"/>
              </w:rPr>
            </w:pPr>
            <w:r w:rsidRPr="007876C0">
              <w:rPr>
                <w:rFonts w:ascii="Times New Roman" w:hAnsi="Times New Roman" w:cs="Times New Roman"/>
              </w:rPr>
              <w:t xml:space="preserve">Направить информацию в адрес главы сельского поселения </w:t>
            </w:r>
            <w:proofErr w:type="spellStart"/>
            <w:r w:rsidRPr="007876C0">
              <w:rPr>
                <w:rFonts w:ascii="Times New Roman" w:hAnsi="Times New Roman" w:cs="Times New Roman"/>
              </w:rPr>
              <w:t>Согом</w:t>
            </w:r>
            <w:proofErr w:type="spellEnd"/>
            <w:r w:rsidRPr="007876C0">
              <w:rPr>
                <w:rFonts w:ascii="Times New Roman" w:hAnsi="Times New Roman" w:cs="Times New Roman"/>
              </w:rPr>
              <w:t xml:space="preserve"> о результатах судебного спора администрации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ООО «</w:t>
            </w:r>
            <w:proofErr w:type="spellStart"/>
            <w:r>
              <w:rPr>
                <w:rFonts w:ascii="Times New Roman" w:hAnsi="Times New Roman" w:cs="Times New Roman"/>
              </w:rPr>
              <w:t>Трид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Медиа Софт»</w:t>
            </w:r>
          </w:p>
        </w:tc>
        <w:tc>
          <w:tcPr>
            <w:tcW w:w="1435" w:type="dxa"/>
          </w:tcPr>
          <w:p w:rsidR="007876C0" w:rsidRPr="00173FA8" w:rsidRDefault="007876C0" w:rsidP="00811BAF">
            <w:pPr>
              <w:jc w:val="center"/>
              <w:rPr>
                <w:rFonts w:ascii="Times New Roman" w:hAnsi="Times New Roman" w:cs="Times New Roman"/>
              </w:rPr>
            </w:pPr>
            <w:r w:rsidRPr="007876C0">
              <w:rPr>
                <w:rFonts w:ascii="Times New Roman" w:hAnsi="Times New Roman" w:cs="Times New Roman"/>
              </w:rPr>
              <w:t>до 1 июня 2019 года</w:t>
            </w:r>
          </w:p>
        </w:tc>
        <w:tc>
          <w:tcPr>
            <w:tcW w:w="1418" w:type="dxa"/>
          </w:tcPr>
          <w:p w:rsidR="007876C0" w:rsidRPr="00C8355B" w:rsidRDefault="00A64DDA" w:rsidP="00A64D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509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5794" w:type="dxa"/>
          </w:tcPr>
          <w:p w:rsidR="007876C0" w:rsidRPr="00192305" w:rsidRDefault="008876E5" w:rsidP="00887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адрес главы Ханты-Мансийского района направлена служебная записка от </w:t>
            </w:r>
            <w:r w:rsidRPr="008876E5">
              <w:rPr>
                <w:rFonts w:ascii="Times New Roman" w:hAnsi="Times New Roman" w:cs="Times New Roman"/>
              </w:rPr>
              <w:t>31.05.2019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8876E5">
              <w:rPr>
                <w:rFonts w:ascii="Times New Roman" w:hAnsi="Times New Roman" w:cs="Times New Roman"/>
              </w:rPr>
              <w:t>01.02-Исх-83/19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Pr="008876E5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и</w:t>
            </w:r>
            <w:r w:rsidRPr="008876E5">
              <w:rPr>
                <w:rFonts w:ascii="Times New Roman" w:hAnsi="Times New Roman" w:cs="Times New Roman"/>
              </w:rPr>
              <w:t xml:space="preserve"> Арбитражного суда Ханты-Мансийского автономного округа – Югры от 01.06.2018 по делу № А75-2952/2018</w:t>
            </w:r>
            <w:r>
              <w:rPr>
                <w:rFonts w:ascii="Times New Roman" w:hAnsi="Times New Roman" w:cs="Times New Roman"/>
              </w:rPr>
              <w:t>.</w:t>
            </w:r>
            <w:r w:rsidRPr="008876E5">
              <w:rPr>
                <w:rFonts w:ascii="Times New Roman" w:hAnsi="Times New Roman" w:cs="Times New Roman"/>
              </w:rPr>
              <w:t xml:space="preserve"> Указанное решение вступило в силу, информация о нем имеется в администрации. </w:t>
            </w:r>
            <w:r>
              <w:rPr>
                <w:rFonts w:ascii="Times New Roman" w:hAnsi="Times New Roman" w:cs="Times New Roman"/>
              </w:rPr>
              <w:t>О</w:t>
            </w:r>
            <w:r w:rsidRPr="008876E5">
              <w:rPr>
                <w:rFonts w:ascii="Times New Roman" w:hAnsi="Times New Roman" w:cs="Times New Roman"/>
              </w:rPr>
              <w:t>тветчиком решение исполнено.</w:t>
            </w:r>
            <w:r w:rsidR="00A64D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6C0" w:rsidRPr="00192305" w:rsidTr="00214A37">
        <w:trPr>
          <w:trHeight w:val="2476"/>
        </w:trPr>
        <w:tc>
          <w:tcPr>
            <w:tcW w:w="959" w:type="dxa"/>
          </w:tcPr>
          <w:p w:rsidR="007876C0" w:rsidRPr="007876C0" w:rsidRDefault="007876C0" w:rsidP="0070495F">
            <w:pPr>
              <w:jc w:val="center"/>
              <w:rPr>
                <w:rFonts w:ascii="Times New Roman" w:hAnsi="Times New Roman" w:cs="Times New Roman"/>
              </w:rPr>
            </w:pPr>
            <w:r w:rsidRPr="007876C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386" w:type="dxa"/>
          </w:tcPr>
          <w:p w:rsidR="007876C0" w:rsidRPr="007876C0" w:rsidRDefault="007876C0" w:rsidP="007876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6C0">
              <w:rPr>
                <w:rFonts w:ascii="Times New Roman" w:hAnsi="Times New Roman" w:cs="Times New Roman"/>
                <w:b/>
              </w:rPr>
              <w:t>П</w:t>
            </w:r>
            <w:r w:rsidR="00E24352">
              <w:rPr>
                <w:rFonts w:ascii="Times New Roman" w:hAnsi="Times New Roman" w:cs="Times New Roman"/>
                <w:b/>
              </w:rPr>
              <w:t>ервому заместителю главы района</w:t>
            </w:r>
            <w:r w:rsidRPr="007876C0">
              <w:rPr>
                <w:rFonts w:ascii="Times New Roman" w:hAnsi="Times New Roman" w:cs="Times New Roman"/>
                <w:b/>
              </w:rPr>
              <w:t xml:space="preserve">, департаменту строительства, архитектуры и ЖКХ администрации района, юридическо-правовому управлению:  </w:t>
            </w:r>
          </w:p>
          <w:p w:rsidR="007876C0" w:rsidRPr="007876C0" w:rsidRDefault="007876C0" w:rsidP="00E24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6C0">
              <w:rPr>
                <w:rFonts w:ascii="Times New Roman" w:hAnsi="Times New Roman" w:cs="Times New Roman"/>
              </w:rPr>
              <w:t xml:space="preserve">Разработать типовой проект контракта в части ремонта и содержания </w:t>
            </w:r>
            <w:proofErr w:type="spellStart"/>
            <w:r w:rsidRPr="007876C0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7876C0">
              <w:rPr>
                <w:rFonts w:ascii="Times New Roman" w:hAnsi="Times New Roman" w:cs="Times New Roman"/>
              </w:rPr>
              <w:t xml:space="preserve"> дорог, методику по составлению технического задания и направить в адрес глав сельских поселений.</w:t>
            </w:r>
          </w:p>
        </w:tc>
        <w:tc>
          <w:tcPr>
            <w:tcW w:w="1435" w:type="dxa"/>
          </w:tcPr>
          <w:p w:rsidR="007876C0" w:rsidRPr="007876C0" w:rsidRDefault="00E24352" w:rsidP="00811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2019 года</w:t>
            </w:r>
          </w:p>
        </w:tc>
        <w:tc>
          <w:tcPr>
            <w:tcW w:w="1418" w:type="dxa"/>
          </w:tcPr>
          <w:p w:rsidR="007876C0" w:rsidRPr="00407509" w:rsidRDefault="00407509" w:rsidP="00407509">
            <w:pPr>
              <w:jc w:val="center"/>
              <w:rPr>
                <w:rFonts w:ascii="Times New Roman" w:hAnsi="Times New Roman" w:cs="Times New Roman"/>
              </w:rPr>
            </w:pPr>
            <w:r w:rsidRPr="00407509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5794" w:type="dxa"/>
          </w:tcPr>
          <w:p w:rsidR="00912C69" w:rsidRPr="00912C69" w:rsidRDefault="00DA56D9" w:rsidP="00912C6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71937" w:rsidRPr="00571937">
              <w:rPr>
                <w:rFonts w:ascii="Times New Roman" w:hAnsi="Times New Roman"/>
              </w:rPr>
              <w:t>епартамент</w:t>
            </w:r>
            <w:r>
              <w:rPr>
                <w:rFonts w:ascii="Times New Roman" w:hAnsi="Times New Roman"/>
              </w:rPr>
              <w:t xml:space="preserve">ом </w:t>
            </w:r>
            <w:r w:rsidR="00571937" w:rsidRPr="00571937">
              <w:rPr>
                <w:rFonts w:ascii="Times New Roman" w:hAnsi="Times New Roman"/>
              </w:rPr>
              <w:t xml:space="preserve">строительства, архитектуры и ЖКХ </w:t>
            </w:r>
            <w:r>
              <w:rPr>
                <w:rFonts w:ascii="Times New Roman" w:hAnsi="Times New Roman"/>
              </w:rPr>
              <w:t>в адрес первого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A56D9">
              <w:rPr>
                <w:rFonts w:ascii="Times New Roman" w:hAnsi="Times New Roman"/>
              </w:rPr>
              <w:t>заместителя главы района</w:t>
            </w:r>
            <w:r>
              <w:rPr>
                <w:rFonts w:ascii="Times New Roman" w:hAnsi="Times New Roman"/>
              </w:rPr>
              <w:t xml:space="preserve"> направлен </w:t>
            </w:r>
            <w:r w:rsidR="00571937" w:rsidRPr="00571937">
              <w:rPr>
                <w:rFonts w:ascii="Times New Roman" w:hAnsi="Times New Roman"/>
              </w:rPr>
              <w:t xml:space="preserve">проект муниципального контракта на выполнение работ по ремонту </w:t>
            </w:r>
            <w:proofErr w:type="spellStart"/>
            <w:r w:rsidR="00571937" w:rsidRPr="00571937">
              <w:rPr>
                <w:rFonts w:ascii="Times New Roman" w:hAnsi="Times New Roman"/>
              </w:rPr>
              <w:t>внутрипоселковых</w:t>
            </w:r>
            <w:proofErr w:type="spellEnd"/>
            <w:r w:rsidR="00571937" w:rsidRPr="00571937">
              <w:rPr>
                <w:rFonts w:ascii="Times New Roman" w:hAnsi="Times New Roman"/>
              </w:rPr>
              <w:t xml:space="preserve"> дорог с п</w:t>
            </w:r>
            <w:r>
              <w:rPr>
                <w:rFonts w:ascii="Times New Roman" w:hAnsi="Times New Roman"/>
              </w:rPr>
              <w:t>риложением технического задания</w:t>
            </w:r>
            <w:r w:rsidR="00912C69">
              <w:rPr>
                <w:rFonts w:ascii="Times New Roman" w:hAnsi="Times New Roman"/>
              </w:rPr>
              <w:t xml:space="preserve"> (письмо </w:t>
            </w:r>
            <w:r w:rsidR="00912C69" w:rsidRPr="00912C69">
              <w:rPr>
                <w:rFonts w:ascii="Times New Roman" w:hAnsi="Times New Roman"/>
              </w:rPr>
              <w:t xml:space="preserve">от </w:t>
            </w:r>
            <w:r w:rsidR="00912C69" w:rsidRPr="00912C69">
              <w:rPr>
                <w:rFonts w:ascii="Times New Roman" w:hAnsi="Times New Roman"/>
                <w:bCs/>
                <w:sz w:val="23"/>
                <w:szCs w:val="23"/>
              </w:rPr>
              <w:t>14.06.2019 № 03-Исх-3003/2019).</w:t>
            </w:r>
            <w:r w:rsidR="00912C6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DA56D9" w:rsidRPr="00192305" w:rsidRDefault="00912C69" w:rsidP="00A910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направлен в адрес глав сельских поселений для использования в работе (письмо от </w:t>
            </w:r>
            <w:r w:rsidRPr="00912C69">
              <w:rPr>
                <w:rFonts w:ascii="Times New Roman" w:hAnsi="Times New Roman" w:cs="Times New Roman"/>
              </w:rPr>
              <w:t>16.07.2019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912C69">
              <w:rPr>
                <w:rFonts w:ascii="Times New Roman" w:hAnsi="Times New Roman" w:cs="Times New Roman"/>
              </w:rPr>
              <w:t>01.09-Исх-418/19</w:t>
            </w:r>
            <w:r>
              <w:rPr>
                <w:rFonts w:ascii="Times New Roman" w:hAnsi="Times New Roman" w:cs="Times New Roman"/>
              </w:rPr>
              <w:t>)</w:t>
            </w:r>
            <w:r w:rsidR="008E2C29">
              <w:rPr>
                <w:rFonts w:ascii="Times New Roman" w:hAnsi="Times New Roman" w:cs="Times New Roman"/>
              </w:rPr>
              <w:t>.</w:t>
            </w:r>
          </w:p>
        </w:tc>
      </w:tr>
      <w:tr w:rsidR="00E24352" w:rsidRPr="00192305" w:rsidTr="00214A37">
        <w:tc>
          <w:tcPr>
            <w:tcW w:w="959" w:type="dxa"/>
          </w:tcPr>
          <w:p w:rsidR="00E24352" w:rsidRPr="007876C0" w:rsidRDefault="00E24352" w:rsidP="00E2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386" w:type="dxa"/>
          </w:tcPr>
          <w:p w:rsidR="00E24352" w:rsidRPr="00E24352" w:rsidRDefault="00E24352" w:rsidP="00E24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352">
              <w:rPr>
                <w:rFonts w:ascii="Times New Roman" w:hAnsi="Times New Roman" w:cs="Times New Roman"/>
                <w:b/>
              </w:rPr>
              <w:t>Контрольно-счетной палате Ханты-Мансийского района, кон</w:t>
            </w:r>
            <w:r>
              <w:rPr>
                <w:rFonts w:ascii="Times New Roman" w:hAnsi="Times New Roman" w:cs="Times New Roman"/>
                <w:b/>
              </w:rPr>
              <w:t>трольно-ревизионному управлению</w:t>
            </w:r>
            <w:r w:rsidRPr="00E24352">
              <w:rPr>
                <w:rFonts w:ascii="Times New Roman" w:hAnsi="Times New Roman" w:cs="Times New Roman"/>
                <w:b/>
              </w:rPr>
              <w:t>:</w:t>
            </w:r>
          </w:p>
          <w:p w:rsidR="00E24352" w:rsidRPr="00E24352" w:rsidRDefault="00E24352" w:rsidP="00E24352">
            <w:pPr>
              <w:jc w:val="both"/>
              <w:rPr>
                <w:rFonts w:ascii="Times New Roman" w:hAnsi="Times New Roman" w:cs="Times New Roman"/>
              </w:rPr>
            </w:pPr>
            <w:r w:rsidRPr="00E24352">
              <w:rPr>
                <w:rFonts w:ascii="Times New Roman" w:hAnsi="Times New Roman" w:cs="Times New Roman"/>
              </w:rPr>
              <w:t xml:space="preserve">С целью предупреждения и недопущения нарушений в ходе заключения и исполнения муниципальных контрактов, заключенных в части ремонта и содержания </w:t>
            </w:r>
            <w:proofErr w:type="spellStart"/>
            <w:r w:rsidRPr="00E2435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E24352">
              <w:rPr>
                <w:rFonts w:ascii="Times New Roman" w:hAnsi="Times New Roman" w:cs="Times New Roman"/>
              </w:rPr>
              <w:t xml:space="preserve"> дорог, подготовить и направить в адрес сельских поселений методические рекомендации по итогам мониторинга муниципальных контрактов, размещенных в ЕИС и резул</w:t>
            </w:r>
            <w:r w:rsidR="0030619A">
              <w:rPr>
                <w:rFonts w:ascii="Times New Roman" w:hAnsi="Times New Roman" w:cs="Times New Roman"/>
              </w:rPr>
              <w:t>ьтатам контрольных мероприятий</w:t>
            </w:r>
          </w:p>
        </w:tc>
        <w:tc>
          <w:tcPr>
            <w:tcW w:w="1435" w:type="dxa"/>
          </w:tcPr>
          <w:p w:rsidR="00E24352" w:rsidRDefault="00E24352" w:rsidP="00E24352">
            <w:pPr>
              <w:jc w:val="center"/>
              <w:rPr>
                <w:rFonts w:ascii="Times New Roman" w:hAnsi="Times New Roman" w:cs="Times New Roman"/>
              </w:rPr>
            </w:pPr>
            <w:r w:rsidRPr="00E24352">
              <w:rPr>
                <w:rFonts w:ascii="Times New Roman" w:hAnsi="Times New Roman" w:cs="Times New Roman"/>
              </w:rPr>
              <w:t>до 1 июля 2019 года</w:t>
            </w:r>
          </w:p>
        </w:tc>
        <w:tc>
          <w:tcPr>
            <w:tcW w:w="1418" w:type="dxa"/>
          </w:tcPr>
          <w:p w:rsidR="00E24352" w:rsidRPr="00C8355B" w:rsidRDefault="00407509" w:rsidP="004075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509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5794" w:type="dxa"/>
          </w:tcPr>
          <w:p w:rsidR="00E24352" w:rsidRPr="00192305" w:rsidRDefault="008C21F3" w:rsidP="008C2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адрес сельских поселений направлены</w:t>
            </w:r>
            <w:r>
              <w:t xml:space="preserve"> </w:t>
            </w:r>
            <w:r w:rsidRPr="008C21F3">
              <w:rPr>
                <w:rFonts w:ascii="Times New Roman" w:hAnsi="Times New Roman" w:cs="Times New Roman"/>
              </w:rPr>
              <w:t xml:space="preserve">основные нарушения законодательства о контрактной системе в сфере закупок товаров, работ, услуг для обеспечения муниципальных нужд, выявленные контрольно-ревизионным управлением администрации Ханты- Мансийского района в ходе проведения контрольных мероприятий в отношении сельских поселений, с </w:t>
            </w:r>
            <w:r>
              <w:rPr>
                <w:rFonts w:ascii="Times New Roman" w:hAnsi="Times New Roman" w:cs="Times New Roman"/>
              </w:rPr>
              <w:t>рекомендациями по их устранению (письмо от 28.06.2019 № 01.03-Исх-76/2019</w:t>
            </w:r>
          </w:p>
        </w:tc>
      </w:tr>
      <w:tr w:rsidR="00344D91" w:rsidRPr="00344D91" w:rsidTr="00214A37">
        <w:tc>
          <w:tcPr>
            <w:tcW w:w="959" w:type="dxa"/>
          </w:tcPr>
          <w:p w:rsidR="00A9102C" w:rsidRPr="00344D91" w:rsidRDefault="00A9102C" w:rsidP="00A9102C">
            <w:pPr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5386" w:type="dxa"/>
          </w:tcPr>
          <w:p w:rsidR="00A9102C" w:rsidRPr="002566BA" w:rsidRDefault="00A9102C" w:rsidP="00A910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D91">
              <w:rPr>
                <w:rFonts w:ascii="Times New Roman" w:hAnsi="Times New Roman" w:cs="Times New Roman"/>
                <w:b/>
              </w:rPr>
              <w:t xml:space="preserve">Главам сельских поселений </w:t>
            </w:r>
            <w:proofErr w:type="spellStart"/>
            <w:r w:rsidRPr="00344D91">
              <w:rPr>
                <w:rFonts w:ascii="Times New Roman" w:hAnsi="Times New Roman" w:cs="Times New Roman"/>
                <w:b/>
              </w:rPr>
              <w:t>Согом</w:t>
            </w:r>
            <w:proofErr w:type="spellEnd"/>
            <w:r w:rsidRPr="00344D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566BA">
              <w:rPr>
                <w:rFonts w:ascii="Times New Roman" w:hAnsi="Times New Roman" w:cs="Times New Roman"/>
                <w:b/>
              </w:rPr>
              <w:t>Красноленинский</w:t>
            </w:r>
            <w:proofErr w:type="spellEnd"/>
            <w:r w:rsidRPr="002566BA">
              <w:rPr>
                <w:rFonts w:ascii="Times New Roman" w:hAnsi="Times New Roman" w:cs="Times New Roman"/>
                <w:b/>
              </w:rPr>
              <w:t>:</w:t>
            </w:r>
          </w:p>
          <w:p w:rsidR="00A9102C" w:rsidRPr="00344D91" w:rsidRDefault="00A9102C" w:rsidP="00A9102C">
            <w:pPr>
              <w:jc w:val="both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Информацию по устраненным нарушениям предоставить в адрес Контрольно-счетной палаты Ханты-Мансийского района</w:t>
            </w:r>
          </w:p>
        </w:tc>
        <w:tc>
          <w:tcPr>
            <w:tcW w:w="1435" w:type="dxa"/>
          </w:tcPr>
          <w:p w:rsidR="00A9102C" w:rsidRPr="00344D91" w:rsidRDefault="00A9102C" w:rsidP="00A9102C">
            <w:pPr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до 1 июня 2019 года</w:t>
            </w:r>
          </w:p>
        </w:tc>
        <w:tc>
          <w:tcPr>
            <w:tcW w:w="1418" w:type="dxa"/>
          </w:tcPr>
          <w:p w:rsidR="00B03406" w:rsidRDefault="00A9102C" w:rsidP="00B03406">
            <w:pPr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 xml:space="preserve">Исполнено в </w:t>
            </w:r>
            <w:r w:rsidR="00B03406">
              <w:rPr>
                <w:rFonts w:ascii="Times New Roman" w:hAnsi="Times New Roman" w:cs="Times New Roman"/>
              </w:rPr>
              <w:t xml:space="preserve">части сельского поселения </w:t>
            </w:r>
            <w:proofErr w:type="spellStart"/>
            <w:r w:rsidR="00B03406">
              <w:rPr>
                <w:rFonts w:ascii="Times New Roman" w:hAnsi="Times New Roman" w:cs="Times New Roman"/>
              </w:rPr>
              <w:t>Согом</w:t>
            </w:r>
            <w:proofErr w:type="spellEnd"/>
            <w:r w:rsidR="00B03406">
              <w:rPr>
                <w:rFonts w:ascii="Times New Roman" w:hAnsi="Times New Roman" w:cs="Times New Roman"/>
              </w:rPr>
              <w:t>.</w:t>
            </w:r>
          </w:p>
          <w:p w:rsidR="00B03406" w:rsidRDefault="00B03406" w:rsidP="00B03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 исполнения сельским поселением </w:t>
            </w:r>
            <w:proofErr w:type="spellStart"/>
            <w:r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- не исполнено. </w:t>
            </w:r>
          </w:p>
          <w:p w:rsidR="00B03406" w:rsidRPr="00344D91" w:rsidRDefault="00B03406" w:rsidP="00B03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  <w:tc>
          <w:tcPr>
            <w:tcW w:w="5794" w:type="dxa"/>
          </w:tcPr>
          <w:p w:rsidR="00A9102C" w:rsidRPr="00344D91" w:rsidRDefault="00A9102C" w:rsidP="00344D91">
            <w:pPr>
              <w:jc w:val="both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 xml:space="preserve">По информации главы сельского поселения </w:t>
            </w:r>
            <w:proofErr w:type="spellStart"/>
            <w:r w:rsidRPr="00344D91">
              <w:rPr>
                <w:rFonts w:ascii="Times New Roman" w:hAnsi="Times New Roman" w:cs="Times New Roman"/>
              </w:rPr>
              <w:t>Согом</w:t>
            </w:r>
            <w:proofErr w:type="spellEnd"/>
            <w:r w:rsidRPr="00344D91">
              <w:rPr>
                <w:rFonts w:ascii="Times New Roman" w:hAnsi="Times New Roman" w:cs="Times New Roman"/>
              </w:rPr>
              <w:t xml:space="preserve"> (письмо от 13.12.2019 № 227-ГБ) по выявленным нарушениям Контрольно-счетной палаты Ханты-Мансийского района были направлены документы (прилагается исх. № 89-ГБ от 15.05.2019 г.) об устранении нарушений (журналы кассовых операций были возвращены на доработку). 01.10.2019 доработанные журналы операций за 1 полугодие 2018 года были повторно направлены на проверку в Контрольно-счетно</w:t>
            </w:r>
            <w:r w:rsidR="00344D91">
              <w:rPr>
                <w:rFonts w:ascii="Times New Roman" w:hAnsi="Times New Roman" w:cs="Times New Roman"/>
              </w:rPr>
              <w:t>ю</w:t>
            </w:r>
            <w:r w:rsidRPr="00344D91">
              <w:rPr>
                <w:rFonts w:ascii="Times New Roman" w:hAnsi="Times New Roman" w:cs="Times New Roman"/>
              </w:rPr>
              <w:t xml:space="preserve"> палату.</w:t>
            </w:r>
          </w:p>
        </w:tc>
      </w:tr>
      <w:tr w:rsidR="00A9102C" w:rsidRPr="00192305" w:rsidTr="00214A37">
        <w:tc>
          <w:tcPr>
            <w:tcW w:w="959" w:type="dxa"/>
          </w:tcPr>
          <w:p w:rsidR="00A9102C" w:rsidRDefault="00A9102C" w:rsidP="00A9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86" w:type="dxa"/>
          </w:tcPr>
          <w:p w:rsidR="00A9102C" w:rsidRPr="0030619A" w:rsidRDefault="00A9102C" w:rsidP="00A910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619A">
              <w:rPr>
                <w:rFonts w:ascii="Times New Roman" w:hAnsi="Times New Roman" w:cs="Times New Roman"/>
                <w:b/>
              </w:rPr>
              <w:t>Департаменту строительства, архитектуры и ЖКХ администрации Ханты-Мансийского района:</w:t>
            </w:r>
          </w:p>
          <w:p w:rsidR="00A9102C" w:rsidRDefault="00A9102C" w:rsidP="00A9102C">
            <w:pPr>
              <w:jc w:val="both"/>
              <w:rPr>
                <w:rFonts w:ascii="Times New Roman" w:hAnsi="Times New Roman" w:cs="Times New Roman"/>
              </w:rPr>
            </w:pPr>
            <w:r w:rsidRPr="0030619A">
              <w:rPr>
                <w:rFonts w:ascii="Times New Roman" w:hAnsi="Times New Roman" w:cs="Times New Roman"/>
              </w:rPr>
              <w:t xml:space="preserve">2.3.1. Предоставить в </w:t>
            </w:r>
            <w:proofErr w:type="spellStart"/>
            <w:r w:rsidRPr="0030619A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30619A">
              <w:rPr>
                <w:rFonts w:ascii="Times New Roman" w:hAnsi="Times New Roman" w:cs="Times New Roman"/>
              </w:rPr>
              <w:t xml:space="preserve"> Югры развернутое обоснование </w:t>
            </w:r>
            <w:proofErr w:type="spellStart"/>
            <w:r w:rsidRPr="0030619A">
              <w:rPr>
                <w:rFonts w:ascii="Times New Roman" w:hAnsi="Times New Roman" w:cs="Times New Roman"/>
              </w:rPr>
              <w:t>нецелееобразности</w:t>
            </w:r>
            <w:proofErr w:type="spellEnd"/>
            <w:r w:rsidRPr="0030619A">
              <w:rPr>
                <w:rFonts w:ascii="Times New Roman" w:hAnsi="Times New Roman" w:cs="Times New Roman"/>
              </w:rPr>
              <w:t xml:space="preserve"> создания специализированных служб по вопросам похоронного дела в Ханты-Мансийском районе.</w:t>
            </w:r>
          </w:p>
          <w:p w:rsidR="00A9102C" w:rsidRPr="0030619A" w:rsidRDefault="00A9102C" w:rsidP="00A9102C">
            <w:pPr>
              <w:jc w:val="both"/>
              <w:rPr>
                <w:rFonts w:ascii="Times New Roman" w:hAnsi="Times New Roman" w:cs="Times New Roman"/>
              </w:rPr>
            </w:pPr>
            <w:r w:rsidRPr="0030619A">
              <w:rPr>
                <w:rFonts w:ascii="Times New Roman" w:hAnsi="Times New Roman" w:cs="Times New Roman"/>
              </w:rPr>
              <w:t>2.3.2. Организовать работу «горячей линии» по вопросам похоронного дела и предоставления ритуальных услуг, на которые граждане могли бы направлять свои предложения по улучшению этой деятельности и сообщать о случаях коррупционных проявлений при предоставлении ритуальных услуг и нар</w:t>
            </w:r>
            <w:r>
              <w:rPr>
                <w:rFonts w:ascii="Times New Roman" w:hAnsi="Times New Roman" w:cs="Times New Roman"/>
              </w:rPr>
              <w:t>ушениях своих прав в этой сфере</w:t>
            </w:r>
          </w:p>
        </w:tc>
        <w:tc>
          <w:tcPr>
            <w:tcW w:w="1435" w:type="dxa"/>
          </w:tcPr>
          <w:p w:rsidR="00A9102C" w:rsidRDefault="00A9102C" w:rsidP="00A9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2019 года</w:t>
            </w:r>
          </w:p>
        </w:tc>
        <w:tc>
          <w:tcPr>
            <w:tcW w:w="1418" w:type="dxa"/>
          </w:tcPr>
          <w:p w:rsidR="00A9102C" w:rsidRPr="00407509" w:rsidRDefault="00A9102C" w:rsidP="00A9102C">
            <w:pPr>
              <w:jc w:val="center"/>
              <w:rPr>
                <w:rFonts w:ascii="Times New Roman" w:hAnsi="Times New Roman" w:cs="Times New Roman"/>
              </w:rPr>
            </w:pPr>
            <w:r w:rsidRPr="00407509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5794" w:type="dxa"/>
          </w:tcPr>
          <w:p w:rsidR="00A9102C" w:rsidRDefault="00A9102C" w:rsidP="00A9102C">
            <w:pPr>
              <w:jc w:val="both"/>
              <w:rPr>
                <w:rFonts w:ascii="Times New Roman" w:hAnsi="Times New Roman" w:cs="Times New Roman"/>
              </w:rPr>
            </w:pPr>
            <w:r w:rsidRPr="00C652FE">
              <w:rPr>
                <w:rFonts w:ascii="Times New Roman" w:hAnsi="Times New Roman" w:cs="Times New Roman"/>
              </w:rPr>
              <w:t>Департаментом строительства, архитектуры и ЖКХ подготовлено и направлено в Департамент здравоохранения Ханты-Мансийского автономного округа-Югры обоснование нецелесообразности создания специализированных служб по вопросам похоронного дела в Ханты-Мансийском районе (</w:t>
            </w:r>
            <w:r>
              <w:rPr>
                <w:rFonts w:ascii="Times New Roman" w:hAnsi="Times New Roman" w:cs="Times New Roman"/>
              </w:rPr>
              <w:t>письмо</w:t>
            </w:r>
            <w:r w:rsidRPr="00C652FE">
              <w:rPr>
                <w:rFonts w:ascii="Times New Roman" w:hAnsi="Times New Roman" w:cs="Times New Roman"/>
              </w:rPr>
              <w:t xml:space="preserve"> от 30.05.2019 № 03-Исх-2752/2019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A9102C" w:rsidRDefault="00A9102C" w:rsidP="00A910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C652FE">
              <w:rPr>
                <w:rFonts w:ascii="Times New Roman" w:hAnsi="Times New Roman" w:cs="Times New Roman"/>
              </w:rPr>
              <w:t>адрес глав сельских поселений направлена информация об организации работы «горячей линии» по вопросам похоронного дела и предоставления ритуальных услуг (письм</w:t>
            </w:r>
            <w:r>
              <w:rPr>
                <w:rFonts w:ascii="Times New Roman" w:hAnsi="Times New Roman" w:cs="Times New Roman"/>
              </w:rPr>
              <w:t>о</w:t>
            </w:r>
            <w:r w:rsidRPr="00C652FE">
              <w:rPr>
                <w:rFonts w:ascii="Times New Roman" w:hAnsi="Times New Roman" w:cs="Times New Roman"/>
              </w:rPr>
              <w:t xml:space="preserve"> от 29.05.2019 № 03-исх-2733/2019)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102C" w:rsidRPr="00192305" w:rsidRDefault="00A9102C" w:rsidP="0060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652FE">
              <w:rPr>
                <w:rFonts w:ascii="Times New Roman" w:hAnsi="Times New Roman" w:cs="Times New Roman"/>
              </w:rPr>
              <w:t xml:space="preserve">ельскими поселениями предоставлена информация о проделанной работе (копии писем, копия распоряжения от 04.06.2019 № 64-р, скриншоты страниц с </w:t>
            </w:r>
            <w:r>
              <w:rPr>
                <w:rFonts w:ascii="Times New Roman" w:hAnsi="Times New Roman" w:cs="Times New Roman"/>
              </w:rPr>
              <w:t>о</w:t>
            </w:r>
            <w:r w:rsidRPr="00C652FE">
              <w:rPr>
                <w:rFonts w:ascii="Times New Roman" w:hAnsi="Times New Roman" w:cs="Times New Roman"/>
              </w:rPr>
              <w:t>фициального сайта сельских поселений).</w:t>
            </w:r>
          </w:p>
        </w:tc>
      </w:tr>
      <w:tr w:rsidR="00A9102C" w:rsidRPr="00192305" w:rsidTr="00214A37">
        <w:tc>
          <w:tcPr>
            <w:tcW w:w="959" w:type="dxa"/>
          </w:tcPr>
          <w:p w:rsidR="00A9102C" w:rsidRDefault="00A9102C" w:rsidP="00A9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86" w:type="dxa"/>
          </w:tcPr>
          <w:p w:rsidR="00A9102C" w:rsidRPr="0030619A" w:rsidRDefault="00A9102C" w:rsidP="00A910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619A">
              <w:rPr>
                <w:rFonts w:ascii="Times New Roman" w:hAnsi="Times New Roman" w:cs="Times New Roman"/>
                <w:b/>
              </w:rPr>
              <w:t>Юридическо-правовому управлению администрации Ханты-Мансийского района:</w:t>
            </w:r>
          </w:p>
          <w:p w:rsidR="00A9102C" w:rsidRPr="0030619A" w:rsidRDefault="00A9102C" w:rsidP="00A910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619A">
              <w:rPr>
                <w:rFonts w:ascii="Times New Roman" w:hAnsi="Times New Roman" w:cs="Times New Roman"/>
              </w:rPr>
              <w:t xml:space="preserve">Провести анализ муниципальных правовых актов, регламентирующих вопросы предоставления ритуальных услуг (услуг, связанных с погребением) на предмет полноты правового регулирования и при выявлении пробелов в таком регулировании принять меры к их устранению в рамках полномочий </w:t>
            </w:r>
            <w:r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1435" w:type="dxa"/>
          </w:tcPr>
          <w:p w:rsidR="00A9102C" w:rsidRPr="0030619A" w:rsidRDefault="00A9102C" w:rsidP="00A9102C">
            <w:pPr>
              <w:jc w:val="center"/>
              <w:rPr>
                <w:rFonts w:ascii="Times New Roman" w:hAnsi="Times New Roman" w:cs="Times New Roman"/>
              </w:rPr>
            </w:pPr>
            <w:r w:rsidRPr="0030619A">
              <w:rPr>
                <w:rFonts w:ascii="Times New Roman" w:hAnsi="Times New Roman" w:cs="Times New Roman"/>
              </w:rPr>
              <w:t>до 1 июня 2019 года</w:t>
            </w:r>
          </w:p>
          <w:p w:rsidR="00A9102C" w:rsidRDefault="00A9102C" w:rsidP="00A91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102C" w:rsidRPr="00C8355B" w:rsidRDefault="00A9102C" w:rsidP="00A910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509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5794" w:type="dxa"/>
          </w:tcPr>
          <w:p w:rsidR="00A9102C" w:rsidRPr="00DE115D" w:rsidRDefault="00A9102C" w:rsidP="00A9102C">
            <w:pPr>
              <w:jc w:val="both"/>
              <w:rPr>
                <w:rFonts w:ascii="Times New Roman" w:hAnsi="Times New Roman" w:cs="Times New Roman"/>
              </w:rPr>
            </w:pPr>
            <w:r w:rsidRPr="00DE115D">
              <w:rPr>
                <w:rFonts w:ascii="Times New Roman" w:hAnsi="Times New Roman" w:cs="Times New Roman"/>
              </w:rPr>
              <w:t>По результатам мониторинга с использованием правовой системы «Консультант», государственной информационной системы «</w:t>
            </w:r>
            <w:proofErr w:type="spellStart"/>
            <w:r w:rsidRPr="00DE115D">
              <w:rPr>
                <w:rFonts w:ascii="Times New Roman" w:hAnsi="Times New Roman" w:cs="Times New Roman"/>
              </w:rPr>
              <w:t>АрмМуниципал</w:t>
            </w:r>
            <w:proofErr w:type="spellEnd"/>
            <w:r w:rsidRPr="00DE115D">
              <w:rPr>
                <w:rFonts w:ascii="Times New Roman" w:hAnsi="Times New Roman" w:cs="Times New Roman"/>
              </w:rPr>
              <w:t>» (Регистр МНПА), муниципальных нормативных правовых актов Ханты-Мансийского района, регламентирующих вышеперечисленные вопросы,</w:t>
            </w:r>
            <w:r>
              <w:rPr>
                <w:rFonts w:ascii="Times New Roman" w:hAnsi="Times New Roman" w:cs="Times New Roman"/>
              </w:rPr>
              <w:t xml:space="preserve"> не выявлено (письмо от </w:t>
            </w:r>
            <w:r w:rsidRPr="00DE115D">
              <w:rPr>
                <w:rFonts w:ascii="Times New Roman" w:hAnsi="Times New Roman" w:cs="Times New Roman"/>
              </w:rPr>
              <w:t>27.05.2019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DE115D">
              <w:rPr>
                <w:rFonts w:ascii="Times New Roman" w:hAnsi="Times New Roman" w:cs="Times New Roman"/>
              </w:rPr>
              <w:t>01.02-Исх-76/19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A9102C" w:rsidRPr="00192305" w:rsidRDefault="00A9102C" w:rsidP="00A910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42F" w:rsidRDefault="00C4242F" w:rsidP="00F47D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013" w:rsidRDefault="000F2013" w:rsidP="00F47D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7D77" w:rsidRPr="00192305" w:rsidRDefault="00F47D77" w:rsidP="00E64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305">
        <w:rPr>
          <w:rFonts w:ascii="Times New Roman" w:hAnsi="Times New Roman" w:cs="Times New Roman"/>
        </w:rPr>
        <w:t xml:space="preserve">Секретарь Совета при главе Ханты-Мансийского района </w:t>
      </w:r>
    </w:p>
    <w:p w:rsidR="00625EB8" w:rsidRPr="00192305" w:rsidRDefault="00F47D77" w:rsidP="00E64CFB">
      <w:pPr>
        <w:spacing w:after="0" w:line="240" w:lineRule="auto"/>
        <w:jc w:val="both"/>
      </w:pPr>
      <w:r w:rsidRPr="00192305">
        <w:rPr>
          <w:rFonts w:ascii="Times New Roman" w:hAnsi="Times New Roman" w:cs="Times New Roman"/>
        </w:rPr>
        <w:t xml:space="preserve">по противодействию коррупции                                                                                                                           </w:t>
      </w:r>
      <w:r w:rsidR="00E64CFB">
        <w:rPr>
          <w:rFonts w:ascii="Times New Roman" w:hAnsi="Times New Roman" w:cs="Times New Roman"/>
        </w:rPr>
        <w:t xml:space="preserve">                       </w:t>
      </w:r>
      <w:r w:rsidRPr="00192305">
        <w:rPr>
          <w:rFonts w:ascii="Times New Roman" w:hAnsi="Times New Roman" w:cs="Times New Roman"/>
        </w:rPr>
        <w:t xml:space="preserve">           </w:t>
      </w:r>
      <w:r w:rsidR="00965E01">
        <w:rPr>
          <w:rFonts w:ascii="Times New Roman" w:hAnsi="Times New Roman" w:cs="Times New Roman"/>
        </w:rPr>
        <w:t xml:space="preserve">  </w:t>
      </w:r>
      <w:r w:rsidRPr="00192305">
        <w:rPr>
          <w:rFonts w:ascii="Times New Roman" w:hAnsi="Times New Roman" w:cs="Times New Roman"/>
        </w:rPr>
        <w:t xml:space="preserve">          Бескоровайн</w:t>
      </w:r>
      <w:r w:rsidR="0074615F" w:rsidRPr="00192305">
        <w:rPr>
          <w:rFonts w:ascii="Times New Roman" w:hAnsi="Times New Roman" w:cs="Times New Roman"/>
        </w:rPr>
        <w:t>ая</w:t>
      </w:r>
      <w:r w:rsidRPr="00192305">
        <w:rPr>
          <w:rFonts w:ascii="Times New Roman" w:hAnsi="Times New Roman" w:cs="Times New Roman"/>
        </w:rPr>
        <w:t xml:space="preserve"> Е.Н.</w:t>
      </w:r>
    </w:p>
    <w:sectPr w:rsidR="00625EB8" w:rsidRPr="00192305" w:rsidSect="00FF446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41F7"/>
    <w:multiLevelType w:val="multilevel"/>
    <w:tmpl w:val="B04A8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627CB3"/>
    <w:multiLevelType w:val="multilevel"/>
    <w:tmpl w:val="5E4A9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" w15:restartNumberingAfterBreak="0">
    <w:nsid w:val="24620F47"/>
    <w:multiLevelType w:val="multilevel"/>
    <w:tmpl w:val="884C4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625D8C"/>
    <w:multiLevelType w:val="multilevel"/>
    <w:tmpl w:val="1CE043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3D0AE0"/>
    <w:multiLevelType w:val="hybridMultilevel"/>
    <w:tmpl w:val="D824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2906"/>
    <w:multiLevelType w:val="multilevel"/>
    <w:tmpl w:val="CD2E18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6" w15:restartNumberingAfterBreak="0">
    <w:nsid w:val="326A4CA1"/>
    <w:multiLevelType w:val="multilevel"/>
    <w:tmpl w:val="59B01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5B64EC1"/>
    <w:multiLevelType w:val="multilevel"/>
    <w:tmpl w:val="785CD6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C954F77"/>
    <w:multiLevelType w:val="multilevel"/>
    <w:tmpl w:val="79542B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3EAB76E3"/>
    <w:multiLevelType w:val="hybridMultilevel"/>
    <w:tmpl w:val="E63A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20B0"/>
    <w:multiLevelType w:val="multilevel"/>
    <w:tmpl w:val="64BACD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538E360C"/>
    <w:multiLevelType w:val="hybridMultilevel"/>
    <w:tmpl w:val="3F04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7A78138F"/>
    <w:multiLevelType w:val="multilevel"/>
    <w:tmpl w:val="3430A6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B4B"/>
    <w:rsid w:val="0000034D"/>
    <w:rsid w:val="0000087F"/>
    <w:rsid w:val="0000535C"/>
    <w:rsid w:val="000629BF"/>
    <w:rsid w:val="00062F75"/>
    <w:rsid w:val="00075962"/>
    <w:rsid w:val="00093022"/>
    <w:rsid w:val="000947A8"/>
    <w:rsid w:val="000A6732"/>
    <w:rsid w:val="000A6F23"/>
    <w:rsid w:val="000B26E9"/>
    <w:rsid w:val="000F2013"/>
    <w:rsid w:val="000F365C"/>
    <w:rsid w:val="000F3660"/>
    <w:rsid w:val="000F5F57"/>
    <w:rsid w:val="00105205"/>
    <w:rsid w:val="001073AD"/>
    <w:rsid w:val="001073EF"/>
    <w:rsid w:val="00110F7B"/>
    <w:rsid w:val="00114BCF"/>
    <w:rsid w:val="001223C9"/>
    <w:rsid w:val="00122705"/>
    <w:rsid w:val="00131068"/>
    <w:rsid w:val="00134B5F"/>
    <w:rsid w:val="00141E93"/>
    <w:rsid w:val="00145B20"/>
    <w:rsid w:val="00170F61"/>
    <w:rsid w:val="00173FA8"/>
    <w:rsid w:val="00185E65"/>
    <w:rsid w:val="00186B4B"/>
    <w:rsid w:val="00192305"/>
    <w:rsid w:val="00195318"/>
    <w:rsid w:val="0019594B"/>
    <w:rsid w:val="0019691C"/>
    <w:rsid w:val="001B10F5"/>
    <w:rsid w:val="001B335A"/>
    <w:rsid w:val="001B3538"/>
    <w:rsid w:val="001C047E"/>
    <w:rsid w:val="001C3197"/>
    <w:rsid w:val="001E06E6"/>
    <w:rsid w:val="001E1251"/>
    <w:rsid w:val="001F3E0B"/>
    <w:rsid w:val="001F7A3E"/>
    <w:rsid w:val="002003C7"/>
    <w:rsid w:val="00214A37"/>
    <w:rsid w:val="00220CD8"/>
    <w:rsid w:val="00233D47"/>
    <w:rsid w:val="00247ADF"/>
    <w:rsid w:val="00255D4C"/>
    <w:rsid w:val="002566BA"/>
    <w:rsid w:val="0026011B"/>
    <w:rsid w:val="00270BA5"/>
    <w:rsid w:val="002736E4"/>
    <w:rsid w:val="002815E6"/>
    <w:rsid w:val="002A7B80"/>
    <w:rsid w:val="002B1903"/>
    <w:rsid w:val="002B56B0"/>
    <w:rsid w:val="002B72E3"/>
    <w:rsid w:val="002C1796"/>
    <w:rsid w:val="002C5836"/>
    <w:rsid w:val="002D10E5"/>
    <w:rsid w:val="002E0D90"/>
    <w:rsid w:val="002E2255"/>
    <w:rsid w:val="002F0AE0"/>
    <w:rsid w:val="002F5FE5"/>
    <w:rsid w:val="0030619A"/>
    <w:rsid w:val="00311A67"/>
    <w:rsid w:val="003319B0"/>
    <w:rsid w:val="003341B5"/>
    <w:rsid w:val="003400B4"/>
    <w:rsid w:val="00344D91"/>
    <w:rsid w:val="003849C5"/>
    <w:rsid w:val="003B1779"/>
    <w:rsid w:val="003E5225"/>
    <w:rsid w:val="003F245D"/>
    <w:rsid w:val="003F349D"/>
    <w:rsid w:val="00407509"/>
    <w:rsid w:val="00450756"/>
    <w:rsid w:val="00454A02"/>
    <w:rsid w:val="00481861"/>
    <w:rsid w:val="00482D60"/>
    <w:rsid w:val="00484573"/>
    <w:rsid w:val="004A2A8D"/>
    <w:rsid w:val="004A57C0"/>
    <w:rsid w:val="004B0E34"/>
    <w:rsid w:val="004B4A2E"/>
    <w:rsid w:val="004C0559"/>
    <w:rsid w:val="004C2E21"/>
    <w:rsid w:val="004D12ED"/>
    <w:rsid w:val="00507E56"/>
    <w:rsid w:val="00511308"/>
    <w:rsid w:val="005153C6"/>
    <w:rsid w:val="00516F11"/>
    <w:rsid w:val="005303AF"/>
    <w:rsid w:val="00535D4C"/>
    <w:rsid w:val="005452BA"/>
    <w:rsid w:val="005537FB"/>
    <w:rsid w:val="00557D45"/>
    <w:rsid w:val="00560F5A"/>
    <w:rsid w:val="00564CC4"/>
    <w:rsid w:val="005676C5"/>
    <w:rsid w:val="00571937"/>
    <w:rsid w:val="005D6124"/>
    <w:rsid w:val="005E0552"/>
    <w:rsid w:val="005E25AC"/>
    <w:rsid w:val="00601C33"/>
    <w:rsid w:val="0060251C"/>
    <w:rsid w:val="00606BEC"/>
    <w:rsid w:val="006075E3"/>
    <w:rsid w:val="00625EB8"/>
    <w:rsid w:val="00641A87"/>
    <w:rsid w:val="00645029"/>
    <w:rsid w:val="006667C2"/>
    <w:rsid w:val="00672117"/>
    <w:rsid w:val="00672196"/>
    <w:rsid w:val="00672A02"/>
    <w:rsid w:val="006773AA"/>
    <w:rsid w:val="0068015C"/>
    <w:rsid w:val="006951E8"/>
    <w:rsid w:val="006B199C"/>
    <w:rsid w:val="006B22AA"/>
    <w:rsid w:val="006B3D4B"/>
    <w:rsid w:val="006C181A"/>
    <w:rsid w:val="006C67E9"/>
    <w:rsid w:val="006D0364"/>
    <w:rsid w:val="0070495F"/>
    <w:rsid w:val="00706F4C"/>
    <w:rsid w:val="00707D82"/>
    <w:rsid w:val="00710740"/>
    <w:rsid w:val="0071457B"/>
    <w:rsid w:val="00720AF6"/>
    <w:rsid w:val="007309F0"/>
    <w:rsid w:val="0074615F"/>
    <w:rsid w:val="00764D91"/>
    <w:rsid w:val="007762E5"/>
    <w:rsid w:val="0078633F"/>
    <w:rsid w:val="007876C0"/>
    <w:rsid w:val="00791A9B"/>
    <w:rsid w:val="00793EFA"/>
    <w:rsid w:val="007D61C6"/>
    <w:rsid w:val="007D6E33"/>
    <w:rsid w:val="007E09E6"/>
    <w:rsid w:val="007E3D30"/>
    <w:rsid w:val="00811BAF"/>
    <w:rsid w:val="00813062"/>
    <w:rsid w:val="00822ADC"/>
    <w:rsid w:val="00831B9F"/>
    <w:rsid w:val="008339B4"/>
    <w:rsid w:val="008354FF"/>
    <w:rsid w:val="00837BAA"/>
    <w:rsid w:val="00857F99"/>
    <w:rsid w:val="00876B82"/>
    <w:rsid w:val="00885EE4"/>
    <w:rsid w:val="008876E5"/>
    <w:rsid w:val="008A5051"/>
    <w:rsid w:val="008B2855"/>
    <w:rsid w:val="008C06EC"/>
    <w:rsid w:val="008C21F3"/>
    <w:rsid w:val="008E2C29"/>
    <w:rsid w:val="009106DF"/>
    <w:rsid w:val="009116F8"/>
    <w:rsid w:val="00912C69"/>
    <w:rsid w:val="00921127"/>
    <w:rsid w:val="009259ED"/>
    <w:rsid w:val="009336E0"/>
    <w:rsid w:val="00936851"/>
    <w:rsid w:val="0094169C"/>
    <w:rsid w:val="00945A9C"/>
    <w:rsid w:val="00965E01"/>
    <w:rsid w:val="009936AF"/>
    <w:rsid w:val="00995FCD"/>
    <w:rsid w:val="009A1782"/>
    <w:rsid w:val="009B28A5"/>
    <w:rsid w:val="009F699E"/>
    <w:rsid w:val="00A12843"/>
    <w:rsid w:val="00A13A63"/>
    <w:rsid w:val="00A453A8"/>
    <w:rsid w:val="00A56598"/>
    <w:rsid w:val="00A64DDA"/>
    <w:rsid w:val="00A705A1"/>
    <w:rsid w:val="00A9102C"/>
    <w:rsid w:val="00AA4DDD"/>
    <w:rsid w:val="00AA5C3F"/>
    <w:rsid w:val="00AB4E65"/>
    <w:rsid w:val="00AB56E8"/>
    <w:rsid w:val="00AD7203"/>
    <w:rsid w:val="00AF5EC7"/>
    <w:rsid w:val="00B03406"/>
    <w:rsid w:val="00B03F2F"/>
    <w:rsid w:val="00B10EFD"/>
    <w:rsid w:val="00B265DB"/>
    <w:rsid w:val="00B42D94"/>
    <w:rsid w:val="00B538A5"/>
    <w:rsid w:val="00B53FC0"/>
    <w:rsid w:val="00B572A3"/>
    <w:rsid w:val="00B573DA"/>
    <w:rsid w:val="00B670E3"/>
    <w:rsid w:val="00BA1719"/>
    <w:rsid w:val="00BA3FB7"/>
    <w:rsid w:val="00BC6C9C"/>
    <w:rsid w:val="00BE5CDE"/>
    <w:rsid w:val="00C4242F"/>
    <w:rsid w:val="00C42B40"/>
    <w:rsid w:val="00C436E6"/>
    <w:rsid w:val="00C457A8"/>
    <w:rsid w:val="00C64675"/>
    <w:rsid w:val="00C64684"/>
    <w:rsid w:val="00C652FE"/>
    <w:rsid w:val="00C74D50"/>
    <w:rsid w:val="00C77128"/>
    <w:rsid w:val="00C8355B"/>
    <w:rsid w:val="00CA6032"/>
    <w:rsid w:val="00CB0F71"/>
    <w:rsid w:val="00CD64BC"/>
    <w:rsid w:val="00CF55BC"/>
    <w:rsid w:val="00D10662"/>
    <w:rsid w:val="00D17A8E"/>
    <w:rsid w:val="00D46CD0"/>
    <w:rsid w:val="00D50CAF"/>
    <w:rsid w:val="00D55AF5"/>
    <w:rsid w:val="00D856AE"/>
    <w:rsid w:val="00D91428"/>
    <w:rsid w:val="00D93F41"/>
    <w:rsid w:val="00D94778"/>
    <w:rsid w:val="00DA56D9"/>
    <w:rsid w:val="00DC0720"/>
    <w:rsid w:val="00DE115D"/>
    <w:rsid w:val="00DF579A"/>
    <w:rsid w:val="00DF64D5"/>
    <w:rsid w:val="00E133EE"/>
    <w:rsid w:val="00E215B1"/>
    <w:rsid w:val="00E24352"/>
    <w:rsid w:val="00E252BF"/>
    <w:rsid w:val="00E25E90"/>
    <w:rsid w:val="00E27C3C"/>
    <w:rsid w:val="00E34A27"/>
    <w:rsid w:val="00E42ECC"/>
    <w:rsid w:val="00E47627"/>
    <w:rsid w:val="00E52FF6"/>
    <w:rsid w:val="00E64CFB"/>
    <w:rsid w:val="00E7602F"/>
    <w:rsid w:val="00EA020A"/>
    <w:rsid w:val="00EA304F"/>
    <w:rsid w:val="00EC2C4A"/>
    <w:rsid w:val="00ED2BEE"/>
    <w:rsid w:val="00ED433B"/>
    <w:rsid w:val="00EE53B7"/>
    <w:rsid w:val="00EF6086"/>
    <w:rsid w:val="00F06DDB"/>
    <w:rsid w:val="00F12359"/>
    <w:rsid w:val="00F221ED"/>
    <w:rsid w:val="00F23842"/>
    <w:rsid w:val="00F47D77"/>
    <w:rsid w:val="00F526F4"/>
    <w:rsid w:val="00F6177C"/>
    <w:rsid w:val="00F72328"/>
    <w:rsid w:val="00F95F6E"/>
    <w:rsid w:val="00FA7D3C"/>
    <w:rsid w:val="00FB2819"/>
    <w:rsid w:val="00FC0B64"/>
    <w:rsid w:val="00FD7B15"/>
    <w:rsid w:val="00FD7FF9"/>
    <w:rsid w:val="00FE6989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BE594-37E7-4E1F-BFCB-4D956BFD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5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B572A3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075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fs">
    <w:name w:val="cfs"/>
    <w:basedOn w:val="a0"/>
    <w:rsid w:val="003F349D"/>
  </w:style>
  <w:style w:type="paragraph" w:styleId="a7">
    <w:name w:val="Normal (Web)"/>
    <w:basedOn w:val="a"/>
    <w:uiPriority w:val="99"/>
    <w:rsid w:val="0079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F221ED"/>
    <w:pPr>
      <w:tabs>
        <w:tab w:val="left" w:pos="708"/>
      </w:tabs>
      <w:suppressAutoHyphens/>
    </w:pPr>
    <w:rPr>
      <w:rFonts w:ascii="Calibri" w:eastAsia="WenQuanYi Micro He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Косенок Дарья Сергеевна</dc:creator>
  <cp:keywords/>
  <dc:description/>
  <cp:lastModifiedBy>Девятков С.Н.</cp:lastModifiedBy>
  <cp:revision>122</cp:revision>
  <cp:lastPrinted>2017-12-27T06:13:00Z</cp:lastPrinted>
  <dcterms:created xsi:type="dcterms:W3CDTF">2017-11-29T11:53:00Z</dcterms:created>
  <dcterms:modified xsi:type="dcterms:W3CDTF">2019-12-20T05:57:00Z</dcterms:modified>
</cp:coreProperties>
</file>